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886"/>
        <w:tblW w:w="126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4395"/>
        <w:gridCol w:w="1417"/>
        <w:gridCol w:w="1701"/>
      </w:tblGrid>
      <w:tr w:rsidR="00FE078F" w:rsidRPr="00444D31" w:rsidTr="003507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8F" w:rsidRPr="00444D31" w:rsidRDefault="00FE078F" w:rsidP="00FE078F">
            <w:pPr>
              <w:spacing w:line="240" w:lineRule="auto"/>
              <w:rPr>
                <w:sz w:val="24"/>
                <w:szCs w:val="24"/>
              </w:rPr>
            </w:pPr>
            <w:r w:rsidRPr="00444D31">
              <w:rPr>
                <w:rFonts w:ascii="Helvetica" w:eastAsia="Times New Roman" w:hAnsi="Helvetica" w:cs="Helvetica"/>
                <w:bCs/>
                <w:color w:val="2F2F30"/>
                <w:sz w:val="24"/>
                <w:szCs w:val="24"/>
                <w:lang w:eastAsia="it-IT"/>
              </w:rPr>
              <w:t>Nome cookie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8F" w:rsidRPr="00444D31" w:rsidRDefault="00FE078F" w:rsidP="00FE078F">
            <w:pPr>
              <w:spacing w:line="240" w:lineRule="auto"/>
              <w:rPr>
                <w:sz w:val="24"/>
                <w:szCs w:val="24"/>
              </w:rPr>
            </w:pPr>
            <w:r w:rsidRPr="00444D31">
              <w:rPr>
                <w:rFonts w:ascii="Helvetica" w:eastAsia="Times New Roman" w:hAnsi="Helvetica" w:cs="Helvetica"/>
                <w:bCs/>
                <w:color w:val="2F2F30"/>
                <w:sz w:val="24"/>
                <w:szCs w:val="24"/>
                <w:lang w:eastAsia="it-IT"/>
              </w:rPr>
              <w:t>Fornitore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8F" w:rsidRPr="00444D31" w:rsidRDefault="00FE078F" w:rsidP="00FE078F">
            <w:pPr>
              <w:spacing w:line="240" w:lineRule="auto"/>
              <w:rPr>
                <w:sz w:val="24"/>
                <w:szCs w:val="24"/>
              </w:rPr>
            </w:pPr>
            <w:r w:rsidRPr="00444D31">
              <w:rPr>
                <w:rFonts w:ascii="Helvetica" w:eastAsia="Times New Roman" w:hAnsi="Helvetica" w:cs="Helvetica"/>
                <w:bCs/>
                <w:color w:val="2F2F30"/>
                <w:sz w:val="24"/>
                <w:szCs w:val="24"/>
                <w:lang w:eastAsia="it-IT"/>
              </w:rPr>
              <w:t>Scopo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8F" w:rsidRPr="00444D31" w:rsidRDefault="00FE078F" w:rsidP="00FE078F">
            <w:pPr>
              <w:spacing w:line="240" w:lineRule="auto"/>
              <w:rPr>
                <w:sz w:val="24"/>
                <w:szCs w:val="24"/>
              </w:rPr>
            </w:pPr>
            <w:r w:rsidRPr="00444D31">
              <w:rPr>
                <w:rFonts w:ascii="Helvetica" w:eastAsia="Times New Roman" w:hAnsi="Helvetica" w:cs="Helvetica"/>
                <w:bCs/>
                <w:color w:val="2F2F30"/>
                <w:sz w:val="24"/>
                <w:szCs w:val="24"/>
                <w:lang w:eastAsia="it-IT"/>
              </w:rPr>
              <w:t>Durata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8F" w:rsidRPr="00444D31" w:rsidRDefault="00FE078F" w:rsidP="00FE078F">
            <w:pPr>
              <w:spacing w:line="240" w:lineRule="auto"/>
              <w:rPr>
                <w:sz w:val="24"/>
                <w:szCs w:val="24"/>
              </w:rPr>
            </w:pPr>
            <w:r w:rsidRPr="00444D31">
              <w:rPr>
                <w:rFonts w:ascii="Helvetica" w:eastAsia="Times New Roman" w:hAnsi="Helvetica" w:cs="Helvetica"/>
                <w:bCs/>
                <w:color w:val="2F2F30"/>
                <w:sz w:val="24"/>
                <w:szCs w:val="24"/>
                <w:lang w:eastAsia="it-IT"/>
              </w:rPr>
              <w:t>Tipo di cookie</w:t>
            </w:r>
          </w:p>
        </w:tc>
      </w:tr>
      <w:tr w:rsidR="00D5514C" w:rsidRPr="00444D31" w:rsidTr="003507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93333E" w:rsidRDefault="00D5514C" w:rsidP="00D5514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proofErr w:type="gramStart"/>
            <w:r w:rsidRPr="0093333E"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  <w:t>d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D5514C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quantserve.com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D5514C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Raccoglie dati anonimi sulle visite dell'utente al sito internet, come numero delle visite, tempo medio trascorso sul sito e pagine caricate, al fine di generare relazioni per ottimizzare il contenuto del sito internet.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D5514C"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  <w:t>3 mesi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Statistiche</w:t>
            </w:r>
          </w:p>
        </w:tc>
      </w:tr>
      <w:tr w:rsidR="00D5514C" w:rsidRPr="00444D31" w:rsidTr="003507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93333E" w:rsidRDefault="00D5514C" w:rsidP="00D5514C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93333E"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  <w:t>fedops.logger.defaultOverrides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en.tuttitaly.com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</w:pPr>
            <w:r w:rsidRPr="00D5514C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Registra dati statistici sul comportamento dei utenti sul sito web. Questi vengono utilizzati per l'analisi interna dall'operatore del sito.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1 giorno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Statistiche</w:t>
            </w:r>
          </w:p>
        </w:tc>
      </w:tr>
      <w:tr w:rsidR="00D5514C" w:rsidRPr="00444D31" w:rsidTr="003507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93333E" w:rsidRDefault="00D5514C" w:rsidP="00D5514C">
            <w:pPr>
              <w:spacing w:line="240" w:lineRule="auto"/>
              <w:rPr>
                <w:rFonts w:cstheme="minorHAnsi"/>
                <w:bCs/>
                <w:color w:val="161616"/>
                <w:sz w:val="24"/>
                <w:szCs w:val="24"/>
                <w:shd w:val="clear" w:color="auto" w:fill="FFFFFF"/>
              </w:rPr>
            </w:pPr>
            <w:r w:rsidRPr="0093333E">
              <w:rPr>
                <w:rFonts w:cstheme="minorHAnsi"/>
                <w:bCs/>
                <w:color w:val="161616"/>
                <w:sz w:val="24"/>
                <w:szCs w:val="24"/>
                <w:shd w:val="clear" w:color="auto" w:fill="F8F8F8"/>
              </w:rPr>
              <w:t>fedops.logger.sessionId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doubleclick.net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D5514C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Registra dati statistici sul comportamento dei utenti sul sito web. Questi vengono utilizzati per l'analisi interna dall'operatore del sito.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Persistente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Statistiche</w:t>
            </w:r>
          </w:p>
        </w:tc>
      </w:tr>
      <w:tr w:rsidR="00D5514C" w:rsidRPr="00444D31" w:rsidTr="00350705">
        <w:trPr>
          <w:trHeight w:val="4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C" w:rsidRPr="0093333E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333E">
              <w:rPr>
                <w:rFonts w:cstheme="minorHAnsi"/>
                <w:sz w:val="24"/>
                <w:szCs w:val="24"/>
              </w:rPr>
              <w:t>bSession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tuttitaly.com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Imposta un ID univoco per la sessione. Ciò consente al sito web di ottenere dati sul comportamento dei visitatori a fini statistici.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1 giorno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Statistiche</w:t>
            </w:r>
          </w:p>
        </w:tc>
      </w:tr>
      <w:tr w:rsidR="00D5514C" w:rsidRPr="00444D31" w:rsidTr="00350705">
        <w:trPr>
          <w:trHeight w:val="4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C" w:rsidRPr="0093333E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333E">
              <w:rPr>
                <w:rFonts w:cstheme="minorHAnsi"/>
                <w:sz w:val="24"/>
                <w:szCs w:val="24"/>
              </w:rPr>
              <w:t>fedops.logger.sessionId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tuttitaly.com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Registra dati statistici sul comportamento degli utenti sul sito web. Questi vengono utilizzati per l'analisi interna dall'operatore del sito.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Persistente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Statistiche</w:t>
            </w:r>
          </w:p>
        </w:tc>
      </w:tr>
      <w:tr w:rsidR="00D5514C" w:rsidRPr="00444D31" w:rsidTr="00350705">
        <w:trPr>
          <w:trHeight w:val="4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93333E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333E">
              <w:rPr>
                <w:rFonts w:cstheme="minorHAnsi"/>
                <w:sz w:val="24"/>
                <w:szCs w:val="24"/>
              </w:rPr>
              <w:t>bSession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en.tuttitaly.com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Imposta un ID univoco per la sessione. Ciò consente al sito web di ottenere dati sul comportamento dei visitatori a fini statistici.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1 giorno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Statistiche</w:t>
            </w:r>
          </w:p>
        </w:tc>
      </w:tr>
      <w:tr w:rsidR="00D5514C" w:rsidRPr="00444D31" w:rsidTr="00350705">
        <w:trPr>
          <w:trHeight w:val="4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93333E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333E">
              <w:rPr>
                <w:rFonts w:cstheme="minorHAnsi"/>
                <w:sz w:val="24"/>
                <w:szCs w:val="24"/>
              </w:rPr>
              <w:t>fedops.logger.sessionId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en.tuttitaly.com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Registra dati statistici sul comportamento degli utenti sul sito web. Questi vengono utilizzati per l'analisi interna dall'operatore del sito.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cstheme="minorHAnsi"/>
                <w:sz w:val="24"/>
                <w:szCs w:val="24"/>
              </w:rPr>
              <w:t>Persistente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4C" w:rsidRPr="00D5514C" w:rsidRDefault="00D5514C" w:rsidP="00D55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514C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Statistiche</w:t>
            </w:r>
          </w:p>
        </w:tc>
      </w:tr>
    </w:tbl>
    <w:p w:rsidR="00694495" w:rsidRDefault="00694495" w:rsidP="00A211B1"/>
    <w:p w:rsidR="00CE48CE" w:rsidRDefault="00CE48CE" w:rsidP="00A211B1"/>
    <w:p w:rsidR="00CE48CE" w:rsidRDefault="00CE48CE" w:rsidP="00A211B1"/>
    <w:p w:rsidR="00CE48CE" w:rsidRDefault="00CE48CE" w:rsidP="00A211B1"/>
    <w:sectPr w:rsidR="00CE48CE" w:rsidSect="00A211B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B1"/>
    <w:rsid w:val="00150EC6"/>
    <w:rsid w:val="00350705"/>
    <w:rsid w:val="00404BEC"/>
    <w:rsid w:val="00444D31"/>
    <w:rsid w:val="00694495"/>
    <w:rsid w:val="00716BB5"/>
    <w:rsid w:val="008D2CC1"/>
    <w:rsid w:val="0093333E"/>
    <w:rsid w:val="00A211B1"/>
    <w:rsid w:val="00B35EF3"/>
    <w:rsid w:val="00B704C1"/>
    <w:rsid w:val="00CE48CE"/>
    <w:rsid w:val="00D5514C"/>
    <w:rsid w:val="00DA0032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C268-102E-4317-BACD-6971D63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1B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1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Ruggia</dc:creator>
  <cp:keywords/>
  <dc:description/>
  <cp:lastModifiedBy>Mauro Ruggia</cp:lastModifiedBy>
  <cp:revision>14</cp:revision>
  <dcterms:created xsi:type="dcterms:W3CDTF">2022-12-12T16:57:00Z</dcterms:created>
  <dcterms:modified xsi:type="dcterms:W3CDTF">2023-02-20T13:47:00Z</dcterms:modified>
</cp:coreProperties>
</file>